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07BB" w14:textId="77777777" w:rsidR="00013A3A" w:rsidRDefault="00013A3A" w:rsidP="00013A3A">
      <w:pPr>
        <w:shd w:val="clear" w:color="auto" w:fill="FFFFFF"/>
        <w:rPr>
          <w:b w:val="0"/>
          <w:color w:val="000000"/>
          <w:szCs w:val="24"/>
        </w:rPr>
      </w:pPr>
    </w:p>
    <w:p w14:paraId="2D6F34CE" w14:textId="77777777" w:rsidR="001E63AD" w:rsidRDefault="001E63AD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6"/>
          <w:szCs w:val="36"/>
        </w:rPr>
      </w:pPr>
    </w:p>
    <w:p w14:paraId="4AB18BD7" w14:textId="15670D20" w:rsidR="00291384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6"/>
          <w:szCs w:val="36"/>
        </w:rPr>
      </w:pPr>
      <w:r w:rsidRPr="005A2878">
        <w:rPr>
          <w:rFonts w:ascii="Avenir Next LT Pro Light" w:hAnsi="Avenir Next LT Pro Light"/>
          <w:caps/>
          <w:color w:val="000000"/>
          <w:sz w:val="36"/>
          <w:szCs w:val="36"/>
        </w:rPr>
        <w:t xml:space="preserve">ITINERARIO DE REUNIONES </w:t>
      </w:r>
    </w:p>
    <w:p w14:paraId="69957F13" w14:textId="437DC313" w:rsidR="00013A3A" w:rsidRPr="005A2878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6"/>
          <w:szCs w:val="36"/>
        </w:rPr>
      </w:pPr>
      <w:r w:rsidRPr="009F004F">
        <w:rPr>
          <w:rFonts w:ascii="Avenir Next LT Pro Light" w:hAnsi="Avenir Next LT Pro Light"/>
          <w:caps/>
          <w:color w:val="000000"/>
          <w:sz w:val="36"/>
          <w:szCs w:val="36"/>
          <w:highlight w:val="yellow"/>
        </w:rPr>
        <w:t>ORDINARIAS</w:t>
      </w:r>
      <w:r w:rsidR="00291384">
        <w:rPr>
          <w:rFonts w:ascii="Avenir Next LT Pro Light" w:hAnsi="Avenir Next LT Pro Light"/>
          <w:caps/>
          <w:color w:val="000000"/>
          <w:sz w:val="36"/>
          <w:szCs w:val="36"/>
        </w:rPr>
        <w:t xml:space="preserve"> y </w:t>
      </w:r>
      <w:r w:rsidR="00291384" w:rsidRPr="009F004F">
        <w:rPr>
          <w:rFonts w:ascii="Avenir Next LT Pro Light" w:hAnsi="Avenir Next LT Pro Light"/>
          <w:caps/>
          <w:color w:val="000000"/>
          <w:sz w:val="36"/>
          <w:szCs w:val="36"/>
          <w:highlight w:val="yellow"/>
        </w:rPr>
        <w:t>extraordinarias</w:t>
      </w:r>
    </w:p>
    <w:p w14:paraId="1FA5A3BC" w14:textId="0CC19243" w:rsidR="00F838B8" w:rsidRPr="00291384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2"/>
          <w:szCs w:val="32"/>
        </w:rPr>
      </w:pPr>
      <w:r w:rsidRPr="00291384">
        <w:rPr>
          <w:rFonts w:ascii="Avenir Next LT Pro Light" w:hAnsi="Avenir Next LT Pro Light"/>
          <w:caps/>
          <w:color w:val="000000"/>
          <w:sz w:val="32"/>
          <w:szCs w:val="32"/>
        </w:rPr>
        <w:t xml:space="preserve">AñO FISCAL </w:t>
      </w:r>
      <w:r w:rsidR="003D1B35" w:rsidRPr="00291384">
        <w:rPr>
          <w:rFonts w:ascii="Avenir Next LT Pro Light" w:hAnsi="Avenir Next LT Pro Light"/>
          <w:caps/>
          <w:color w:val="000000"/>
          <w:sz w:val="32"/>
          <w:szCs w:val="32"/>
        </w:rPr>
        <w:t>202</w:t>
      </w:r>
      <w:r w:rsidR="00084E7E">
        <w:rPr>
          <w:rFonts w:ascii="Avenir Next LT Pro Light" w:hAnsi="Avenir Next LT Pro Light"/>
          <w:caps/>
          <w:color w:val="000000"/>
          <w:sz w:val="32"/>
          <w:szCs w:val="32"/>
        </w:rPr>
        <w:t>6-2027</w:t>
      </w:r>
    </w:p>
    <w:p w14:paraId="00EB0FEF" w14:textId="77DD2CB2" w:rsidR="00F838B8" w:rsidRPr="005A2878" w:rsidRDefault="00F838B8" w:rsidP="00F838B8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 w:val="26"/>
          <w:szCs w:val="26"/>
        </w:rPr>
      </w:pPr>
    </w:p>
    <w:p w14:paraId="39FF797E" w14:textId="77777777" w:rsidR="006E214D" w:rsidRDefault="007729C1" w:rsidP="004A430D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Cs w:val="24"/>
        </w:rPr>
      </w:pPr>
      <w:r w:rsidRPr="006E214D">
        <w:rPr>
          <w:rFonts w:ascii="Avenir Next LT Pro Light" w:hAnsi="Avenir Next LT Pro Light"/>
          <w:b w:val="0"/>
          <w:color w:val="000000"/>
          <w:szCs w:val="24"/>
        </w:rPr>
        <w:t xml:space="preserve">Todas las reuniones, tanto ordinarias como extraordinarias, se celebrarán </w:t>
      </w:r>
    </w:p>
    <w:p w14:paraId="3C4B5E4A" w14:textId="34A506B7" w:rsidR="007729C1" w:rsidRPr="006E214D" w:rsidRDefault="007729C1" w:rsidP="004A430D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Cs w:val="24"/>
        </w:rPr>
      </w:pPr>
      <w:r w:rsidRPr="006E214D">
        <w:rPr>
          <w:rFonts w:ascii="Avenir Next LT Pro Light" w:hAnsi="Avenir Next LT Pro Light"/>
          <w:b w:val="0"/>
          <w:color w:val="000000"/>
          <w:szCs w:val="24"/>
        </w:rPr>
        <w:t xml:space="preserve">de manera presencial.  </w:t>
      </w:r>
    </w:p>
    <w:p w14:paraId="6A1EF1D0" w14:textId="77777777" w:rsidR="007729C1" w:rsidRPr="005A2878" w:rsidRDefault="007729C1" w:rsidP="004A430D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 w:val="26"/>
          <w:szCs w:val="26"/>
        </w:rPr>
      </w:pPr>
    </w:p>
    <w:tbl>
      <w:tblPr>
        <w:tblStyle w:val="TableTheme"/>
        <w:tblW w:w="9990" w:type="dxa"/>
        <w:tblInd w:w="-275" w:type="dxa"/>
        <w:tblLook w:val="04A0" w:firstRow="1" w:lastRow="0" w:firstColumn="1" w:lastColumn="0" w:noHBand="0" w:noVBand="1"/>
      </w:tblPr>
      <w:tblGrid>
        <w:gridCol w:w="4950"/>
        <w:gridCol w:w="5040"/>
      </w:tblGrid>
      <w:tr w:rsidR="00291384" w14:paraId="368E09B2" w14:textId="77777777" w:rsidTr="001E63AD">
        <w:tc>
          <w:tcPr>
            <w:tcW w:w="4950" w:type="dxa"/>
            <w:tcBorders>
              <w:right w:val="single" w:sz="4" w:space="0" w:color="FFFFFF" w:themeColor="background1"/>
            </w:tcBorders>
            <w:shd w:val="clear" w:color="auto" w:fill="595959" w:themeFill="text1" w:themeFillTint="A6"/>
          </w:tcPr>
          <w:p w14:paraId="613F9B16" w14:textId="77777777" w:rsidR="009F004F" w:rsidRPr="00084E7E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</w:pPr>
          </w:p>
          <w:p w14:paraId="2AD8A1D8" w14:textId="53C5AB0B" w:rsidR="00291384" w:rsidRPr="00084E7E" w:rsidRDefault="00291384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</w:pPr>
            <w:r w:rsidRPr="00084E7E"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  <w:t>Reuniones Ordinarias</w:t>
            </w:r>
          </w:p>
          <w:p w14:paraId="3FD8F69D" w14:textId="65AD841E" w:rsidR="009F004F" w:rsidRPr="00084E7E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</w:pPr>
          </w:p>
        </w:tc>
        <w:tc>
          <w:tcPr>
            <w:tcW w:w="5040" w:type="dxa"/>
            <w:tcBorders>
              <w:left w:val="single" w:sz="4" w:space="0" w:color="FFFFFF" w:themeColor="background1"/>
            </w:tcBorders>
            <w:shd w:val="clear" w:color="auto" w:fill="595959" w:themeFill="text1" w:themeFillTint="A6"/>
          </w:tcPr>
          <w:p w14:paraId="4EF5925D" w14:textId="77777777" w:rsidR="009F004F" w:rsidRPr="00084E7E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</w:pPr>
          </w:p>
          <w:p w14:paraId="0179BE81" w14:textId="602D8FE1" w:rsidR="00291384" w:rsidRPr="00084E7E" w:rsidRDefault="00291384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</w:pPr>
            <w:r w:rsidRPr="00084E7E">
              <w:rPr>
                <w:rFonts w:ascii="Avenir Next LT Pro Light" w:hAnsi="Avenir Next LT Pro Light"/>
                <w:bCs/>
                <w:color w:val="FFFFFF" w:themeColor="background1"/>
                <w:sz w:val="36"/>
                <w:szCs w:val="36"/>
              </w:rPr>
              <w:t>Reuniones Extraordinarias</w:t>
            </w:r>
          </w:p>
        </w:tc>
      </w:tr>
      <w:tr w:rsidR="00291384" w14:paraId="7D18DAF1" w14:textId="77777777" w:rsidTr="001E63AD">
        <w:tc>
          <w:tcPr>
            <w:tcW w:w="4950" w:type="dxa"/>
          </w:tcPr>
          <w:p w14:paraId="44DF38C4" w14:textId="0BF356F5" w:rsidR="00291384" w:rsidRPr="00084E7E" w:rsidRDefault="00084E7E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jueves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, 12 de noviembre de 202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6</w:t>
            </w:r>
          </w:p>
          <w:p w14:paraId="0216B94D" w14:textId="35E03F0B" w:rsidR="00084E7E" w:rsidRPr="00084E7E" w:rsidRDefault="00084E7E" w:rsidP="00084E7E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</w:p>
        </w:tc>
        <w:tc>
          <w:tcPr>
            <w:tcW w:w="5040" w:type="dxa"/>
          </w:tcPr>
          <w:p w14:paraId="79A44A93" w14:textId="50025747" w:rsidR="00291384" w:rsidRDefault="00291384" w:rsidP="009F00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viernes, </w:t>
            </w:r>
            <w:r w:rsidR="00084E7E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19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 de febrero de 202</w:t>
            </w:r>
            <w:r w:rsidR="00084E7E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7</w:t>
            </w:r>
            <w:r w:rsidRPr="00084E7E"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  <w:t xml:space="preserve"> – </w:t>
            </w:r>
            <w:r w:rsidR="00084E7E" w:rsidRPr="001E63AD">
              <w:rPr>
                <w:rFonts w:ascii="Avenir Next LT Pro Light" w:hAnsi="Avenir Next LT Pro Light"/>
                <w:b w:val="0"/>
                <w:i/>
                <w:iCs/>
                <w:color w:val="000000"/>
                <w:sz w:val="26"/>
                <w:szCs w:val="26"/>
              </w:rPr>
              <w:t>Presentación para los Concejales</w:t>
            </w:r>
          </w:p>
          <w:p w14:paraId="3CCF706D" w14:textId="6AAF7D5B" w:rsidR="00084E7E" w:rsidRPr="00084E7E" w:rsidRDefault="00084E7E" w:rsidP="00084E7E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084E7E" w14:paraId="181A28EE" w14:textId="77777777" w:rsidTr="001E63AD">
        <w:tc>
          <w:tcPr>
            <w:tcW w:w="4950" w:type="dxa"/>
          </w:tcPr>
          <w:p w14:paraId="3D943C1F" w14:textId="14EDA943" w:rsidR="00084E7E" w:rsidRPr="00084E7E" w:rsidRDefault="00084E7E" w:rsidP="00084E7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viernes, 15 de enero de 2027 </w:t>
            </w:r>
          </w:p>
        </w:tc>
        <w:tc>
          <w:tcPr>
            <w:tcW w:w="5040" w:type="dxa"/>
          </w:tcPr>
          <w:p w14:paraId="7AD352BD" w14:textId="2990415E" w:rsidR="00084E7E" w:rsidRPr="00084E7E" w:rsidRDefault="00084E7E" w:rsidP="00084E7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viernes, 20 de agosto de 2026</w:t>
            </w:r>
            <w:r w:rsidRPr="00084E7E"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  <w:t xml:space="preserve"> – </w:t>
            </w:r>
            <w:r w:rsidRPr="001E63AD">
              <w:rPr>
                <w:rFonts w:ascii="Avenir Next LT Pro Light" w:hAnsi="Avenir Next LT Pro Light"/>
                <w:b w:val="0"/>
                <w:i/>
                <w:iCs/>
                <w:color w:val="000000"/>
                <w:sz w:val="26"/>
                <w:szCs w:val="26"/>
              </w:rPr>
              <w:t>Nominaciones y Votaciones para el Comité Ejecutivo AF 2027-2028</w:t>
            </w:r>
          </w:p>
        </w:tc>
      </w:tr>
      <w:tr w:rsidR="004645C8" w14:paraId="6E61E48F" w14:textId="77777777" w:rsidTr="001E63AD">
        <w:tc>
          <w:tcPr>
            <w:tcW w:w="4950" w:type="dxa"/>
          </w:tcPr>
          <w:p w14:paraId="297C84E4" w14:textId="4E263A3C" w:rsidR="004645C8" w:rsidRPr="00084E7E" w:rsidRDefault="00084E7E" w:rsidP="004645C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viernes</w:t>
            </w:r>
            <w:r w:rsidR="004645C8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, 1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2</w:t>
            </w:r>
            <w:r w:rsidR="004645C8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 de marzo de 202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7</w:t>
            </w:r>
          </w:p>
          <w:p w14:paraId="3EA0E723" w14:textId="1C120ABE" w:rsidR="004645C8" w:rsidRPr="00084E7E" w:rsidRDefault="004645C8" w:rsidP="004645C8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</w:p>
        </w:tc>
        <w:tc>
          <w:tcPr>
            <w:tcW w:w="5040" w:type="dxa"/>
          </w:tcPr>
          <w:p w14:paraId="3DCFF7CA" w14:textId="65EBDFA0" w:rsidR="004645C8" w:rsidRPr="00084E7E" w:rsidRDefault="004645C8" w:rsidP="00084E7E">
            <w:pPr>
              <w:pStyle w:val="ListParagraph"/>
              <w:ind w:left="360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40B142B2" w14:textId="77777777" w:rsidTr="001E63AD">
        <w:tc>
          <w:tcPr>
            <w:tcW w:w="4950" w:type="dxa"/>
          </w:tcPr>
          <w:p w14:paraId="0E0DA570" w14:textId="05C57810" w:rsidR="00291384" w:rsidRPr="00084E7E" w:rsidRDefault="00084E7E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viernes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, 1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4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 de mayo de 202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7</w:t>
            </w:r>
          </w:p>
          <w:p w14:paraId="3C8A3C88" w14:textId="7B32DA69" w:rsidR="00291384" w:rsidRPr="00084E7E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</w:p>
        </w:tc>
        <w:tc>
          <w:tcPr>
            <w:tcW w:w="5040" w:type="dxa"/>
          </w:tcPr>
          <w:p w14:paraId="1E410D8B" w14:textId="77777777" w:rsidR="00291384" w:rsidRPr="00084E7E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127F2554" w14:textId="77777777" w:rsidTr="001E63AD">
        <w:tc>
          <w:tcPr>
            <w:tcW w:w="4950" w:type="dxa"/>
          </w:tcPr>
          <w:p w14:paraId="0C42AFBA" w14:textId="0988178E" w:rsidR="00291384" w:rsidRPr="00084E7E" w:rsidRDefault="00084E7E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viernes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, 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9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 de julio de 202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7</w:t>
            </w:r>
          </w:p>
          <w:p w14:paraId="48674429" w14:textId="68F1E19B" w:rsidR="00291384" w:rsidRPr="00084E7E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</w:p>
        </w:tc>
        <w:tc>
          <w:tcPr>
            <w:tcW w:w="5040" w:type="dxa"/>
          </w:tcPr>
          <w:p w14:paraId="3CAEA1BA" w14:textId="77777777" w:rsidR="00291384" w:rsidRPr="00084E7E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1260D98C" w14:textId="77777777" w:rsidTr="001E63AD">
        <w:tc>
          <w:tcPr>
            <w:tcW w:w="4950" w:type="dxa"/>
          </w:tcPr>
          <w:p w14:paraId="6A353727" w14:textId="24539C75" w:rsidR="00291384" w:rsidRPr="00084E7E" w:rsidRDefault="00084E7E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viernes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, 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10</w:t>
            </w:r>
            <w:r w:rsidR="00291384"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 xml:space="preserve"> de septiembre de 202</w:t>
            </w:r>
            <w:r w:rsidRPr="00084E7E"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  <w:t>7</w:t>
            </w:r>
          </w:p>
          <w:p w14:paraId="69BEE56B" w14:textId="2268F411" w:rsidR="00291384" w:rsidRPr="00084E7E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</w:rPr>
            </w:pPr>
          </w:p>
        </w:tc>
        <w:tc>
          <w:tcPr>
            <w:tcW w:w="5040" w:type="dxa"/>
          </w:tcPr>
          <w:p w14:paraId="5B74294A" w14:textId="77777777" w:rsidR="00291384" w:rsidRPr="00084E7E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</w:tbl>
    <w:p w14:paraId="6ED2AC8E" w14:textId="77777777" w:rsidR="00084E7E" w:rsidRDefault="00084E7E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color w:val="000000"/>
          <w:sz w:val="22"/>
          <w:szCs w:val="22"/>
        </w:rPr>
      </w:pPr>
    </w:p>
    <w:p w14:paraId="6198AF48" w14:textId="6E49501A" w:rsidR="00084E7E" w:rsidRPr="00084E7E" w:rsidRDefault="00084E7E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</w:pPr>
      <w:r w:rsidRPr="00084E7E"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  <w:t>E</w:t>
      </w:r>
      <w:r w:rsidR="006E214D"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  <w:t>ste</w:t>
      </w:r>
      <w:r w:rsidRPr="00084E7E"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  <w:t xml:space="preserve"> calendario de reuniones ordinarias y extraordinarias podrá estar sujeto a cambios de fecha debido a circunstancias que así lo requieran; de ocurrir alguna modificación, se notificará </w:t>
      </w:r>
      <w:r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  <w:t xml:space="preserve">al Pleno </w:t>
      </w:r>
      <w:r w:rsidRPr="00084E7E">
        <w:rPr>
          <w:rFonts w:ascii="Avenir Next LT Pro Light" w:hAnsi="Avenir Next LT Pro Light"/>
          <w:b w:val="0"/>
          <w:bCs/>
          <w:i/>
          <w:iCs/>
          <w:color w:val="000000"/>
          <w:sz w:val="22"/>
          <w:szCs w:val="22"/>
        </w:rPr>
        <w:t>con la debida antelación.</w:t>
      </w:r>
    </w:p>
    <w:p w14:paraId="40584663" w14:textId="77777777" w:rsidR="00084E7E" w:rsidRDefault="00084E7E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color w:val="000000"/>
          <w:sz w:val="22"/>
          <w:szCs w:val="22"/>
        </w:rPr>
      </w:pPr>
    </w:p>
    <w:p w14:paraId="44BAF4B6" w14:textId="77777777" w:rsidR="00084E7E" w:rsidRDefault="00084E7E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color w:val="000000"/>
          <w:sz w:val="22"/>
          <w:szCs w:val="22"/>
        </w:rPr>
      </w:pPr>
    </w:p>
    <w:p w14:paraId="7674A954" w14:textId="77777777" w:rsidR="00084E7E" w:rsidRPr="00084E7E" w:rsidRDefault="00084E7E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color w:val="000000"/>
          <w:sz w:val="22"/>
          <w:szCs w:val="22"/>
        </w:rPr>
      </w:pPr>
    </w:p>
    <w:p w14:paraId="7ECD4540" w14:textId="6FA66B1E" w:rsidR="000D25F0" w:rsidRPr="00084E7E" w:rsidRDefault="00384987" w:rsidP="00084E7E">
      <w:pPr>
        <w:shd w:val="clear" w:color="auto" w:fill="FFFFFF"/>
        <w:jc w:val="both"/>
        <w:rPr>
          <w:rFonts w:ascii="Avenir Next LT Pro Light" w:hAnsi="Avenir Next LT Pro Light"/>
          <w:b w:val="0"/>
          <w:bCs/>
          <w:sz w:val="36"/>
          <w:szCs w:val="36"/>
        </w:rPr>
      </w:pPr>
      <w:r w:rsidRPr="00084E7E">
        <w:rPr>
          <w:rFonts w:ascii="Avenir Next LT Pro Light" w:hAnsi="Avenir Next LT Pro Light"/>
          <w:b w:val="0"/>
          <w:bCs/>
          <w:color w:val="000000"/>
          <w:sz w:val="20"/>
        </w:rPr>
        <w:t>/mlc</w:t>
      </w:r>
    </w:p>
    <w:sectPr w:rsidR="000D25F0" w:rsidRPr="00084E7E" w:rsidSect="00B242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2240" w:h="15840" w:code="1"/>
      <w:pgMar w:top="1134" w:right="1418" w:bottom="1134" w:left="1418" w:header="544" w:footer="709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C4AF2" w14:textId="77777777" w:rsidR="00A64B64" w:rsidRDefault="00A64B64">
      <w:r>
        <w:separator/>
      </w:r>
    </w:p>
  </w:endnote>
  <w:endnote w:type="continuationSeparator" w:id="0">
    <w:p w14:paraId="56A579AC" w14:textId="77777777" w:rsidR="00A64B64" w:rsidRDefault="00A6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C009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85E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1307" w14:textId="77777777" w:rsidR="00FC554F" w:rsidRPr="003364F7" w:rsidRDefault="00FC554F" w:rsidP="00F60D34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PMB 390, PO Box 70344, San Juan, PR 00936-8344</w:t>
    </w:r>
  </w:p>
  <w:p w14:paraId="5D31E49C" w14:textId="607496BD" w:rsidR="00FC554F" w:rsidRPr="003364F7" w:rsidRDefault="00FC554F" w:rsidP="00FC554F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Tel. 787-750-5288 </w:t>
    </w:r>
  </w:p>
  <w:p w14:paraId="5E1C122E" w14:textId="77777777" w:rsidR="005E0988" w:rsidRPr="003364F7" w:rsidRDefault="00FC554F" w:rsidP="005E0988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Correo Electrónico – </w:t>
    </w:r>
    <w:hyperlink r:id="rId1" w:history="1">
      <w:r w:rsidRPr="003364F7">
        <w:rPr>
          <w:rStyle w:val="Hyperlink"/>
          <w:rFonts w:asciiTheme="minorHAnsi" w:hAnsiTheme="minorHAnsi" w:cstheme="minorHAnsi"/>
          <w:b w:val="0"/>
          <w:color w:val="595959"/>
          <w:sz w:val="18"/>
          <w:szCs w:val="12"/>
          <w:lang w:val="es-ES_tradnl"/>
        </w:rPr>
        <w:t>consejoes@prtc.net</w:t>
      </w:r>
    </w:hyperlink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DC51F" w14:textId="77777777" w:rsidR="00A64B64" w:rsidRDefault="00A64B64">
      <w:r>
        <w:separator/>
      </w:r>
    </w:p>
  </w:footnote>
  <w:footnote w:type="continuationSeparator" w:id="0">
    <w:p w14:paraId="577F797F" w14:textId="77777777" w:rsidR="00A64B64" w:rsidRDefault="00A6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6576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49260" w14:textId="77777777" w:rsidR="006D7D29" w:rsidRDefault="006D7D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F0527B" w14:textId="77777777" w:rsidR="00225B21" w:rsidRPr="00881E61" w:rsidRDefault="00225B21">
    <w:pPr>
      <w:pStyle w:val="Header"/>
      <w:rPr>
        <w:rFonts w:ascii="Arial" w:hAnsi="Arial" w:cs="Arial"/>
        <w:b w:val="0"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gency FB" w:hAnsi="Agency FB"/>
        <w:color w:val="808080" w:themeColor="background1" w:themeShade="80"/>
        <w:spacing w:val="60"/>
        <w:sz w:val="32"/>
      </w:rPr>
      <w:id w:val="-242108727"/>
      <w:docPartObj>
        <w:docPartGallery w:val="Page Numbers (Top of Page)"/>
        <w:docPartUnique/>
      </w:docPartObj>
    </w:sdtPr>
    <w:sdtEndPr>
      <w:rPr>
        <w:b w:val="0"/>
        <w:bCs/>
        <w:noProof/>
        <w:color w:val="auto"/>
        <w:spacing w:val="0"/>
        <w:sz w:val="20"/>
      </w:rPr>
    </w:sdtEndPr>
    <w:sdtContent>
      <w:p w14:paraId="0D691E65" w14:textId="77777777" w:rsidR="006D7D29" w:rsidRPr="00877863" w:rsidRDefault="006D7D2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Agency FB" w:hAnsi="Agency FB"/>
            <w:b w:val="0"/>
            <w:bCs/>
            <w:sz w:val="20"/>
          </w:rPr>
        </w:pPr>
        <w:r w:rsidRPr="00877863">
          <w:rPr>
            <w:rFonts w:ascii="Agency FB" w:hAnsi="Agency FB"/>
            <w:b w:val="0"/>
            <w:color w:val="808080" w:themeColor="background1" w:themeShade="80"/>
            <w:spacing w:val="60"/>
            <w:sz w:val="20"/>
          </w:rPr>
          <w:t>Página</w:t>
        </w:r>
        <w:r w:rsidR="00877863">
          <w:rPr>
            <w:rFonts w:ascii="Agency FB" w:hAnsi="Agency FB"/>
            <w:b w:val="0"/>
            <w:sz w:val="20"/>
          </w:rPr>
          <w:t xml:space="preserve"> - </w:t>
        </w:r>
        <w:r w:rsidRPr="00877863">
          <w:rPr>
            <w:rFonts w:ascii="Agency FB" w:hAnsi="Agency FB"/>
            <w:b w:val="0"/>
            <w:sz w:val="20"/>
          </w:rPr>
          <w:t xml:space="preserve"> </w:t>
        </w:r>
        <w:r w:rsidRPr="00877863">
          <w:rPr>
            <w:rFonts w:ascii="Agency FB" w:hAnsi="Agency FB"/>
            <w:b w:val="0"/>
            <w:sz w:val="20"/>
          </w:rPr>
          <w:fldChar w:fldCharType="begin"/>
        </w:r>
        <w:r w:rsidRPr="00877863">
          <w:rPr>
            <w:rFonts w:ascii="Agency FB" w:hAnsi="Agency FB"/>
            <w:b w:val="0"/>
            <w:sz w:val="20"/>
          </w:rPr>
          <w:instrText xml:space="preserve"> PAGE   \* MERGEFORMAT </w:instrText>
        </w:r>
        <w:r w:rsidRPr="00877863">
          <w:rPr>
            <w:rFonts w:ascii="Agency FB" w:hAnsi="Agency FB"/>
            <w:b w:val="0"/>
            <w:sz w:val="20"/>
          </w:rPr>
          <w:fldChar w:fldCharType="separate"/>
        </w:r>
        <w:r w:rsidR="00DC3015" w:rsidRPr="00DC3015">
          <w:rPr>
            <w:rFonts w:ascii="Agency FB" w:hAnsi="Agency FB"/>
            <w:b w:val="0"/>
            <w:bCs/>
            <w:noProof/>
            <w:sz w:val="20"/>
          </w:rPr>
          <w:t>2</w:t>
        </w:r>
        <w:r w:rsidRPr="00877863">
          <w:rPr>
            <w:rFonts w:ascii="Agency FB" w:hAnsi="Agency FB"/>
            <w:b w:val="0"/>
            <w:bCs/>
            <w:noProof/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93C7" w14:textId="77777777" w:rsidR="00FC554F" w:rsidRDefault="0076510B" w:rsidP="00285910">
    <w:pPr>
      <w:pStyle w:val="Header"/>
      <w:rPr>
        <w:szCs w:val="24"/>
      </w:rPr>
    </w:pPr>
    <w:r>
      <w:rPr>
        <w:noProof/>
        <w:lang w:eastAsia="es-PR"/>
      </w:rPr>
      <w:drawing>
        <wp:anchor distT="0" distB="0" distL="114300" distR="114300" simplePos="0" relativeHeight="251657728" behindDoc="1" locked="0" layoutInCell="1" allowOverlap="1" wp14:anchorId="53A4363E" wp14:editId="67432705">
          <wp:simplePos x="0" y="0"/>
          <wp:positionH relativeFrom="column">
            <wp:posOffset>-269875</wp:posOffset>
          </wp:positionH>
          <wp:positionV relativeFrom="paragraph">
            <wp:posOffset>1270</wp:posOffset>
          </wp:positionV>
          <wp:extent cx="1087755" cy="1066800"/>
          <wp:effectExtent l="0" t="0" r="0" b="0"/>
          <wp:wrapTight wrapText="bothSides">
            <wp:wrapPolygon edited="0">
              <wp:start x="0" y="0"/>
              <wp:lineTo x="0" y="21214"/>
              <wp:lineTo x="21184" y="21214"/>
              <wp:lineTo x="21184" y="0"/>
              <wp:lineTo x="0" y="0"/>
            </wp:wrapPolygon>
          </wp:wrapTight>
          <wp:docPr id="1" name="Picture 1" descr="CO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OE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596DC" w14:textId="5857525F" w:rsidR="00154E67" w:rsidRDefault="00154E67" w:rsidP="00154E67">
    <w:pPr>
      <w:pStyle w:val="Header"/>
      <w:jc w:val="center"/>
      <w:rPr>
        <w:rFonts w:ascii="Century Gothic" w:hAnsi="Century Gothic"/>
        <w:b w:val="0"/>
        <w:sz w:val="20"/>
        <w:szCs w:val="24"/>
      </w:rPr>
    </w:pPr>
    <w:r>
      <w:rPr>
        <w:rFonts w:ascii="Century Gothic" w:hAnsi="Century Gothic"/>
        <w:b w:val="0"/>
        <w:sz w:val="20"/>
        <w:szCs w:val="24"/>
      </w:rPr>
      <w:t xml:space="preserve">          </w:t>
    </w:r>
  </w:p>
  <w:p w14:paraId="03D1F8CF" w14:textId="77777777" w:rsid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Consejo Estatal de Rehabilitación </w:t>
    </w:r>
  </w:p>
  <w:p w14:paraId="1C294F9D" w14:textId="699B9BC9" w:rsidR="00FC554F" w:rsidRP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>de Puerto Rico</w:t>
    </w:r>
    <w:r w:rsid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 (CERPR)</w:t>
    </w:r>
  </w:p>
  <w:p w14:paraId="77DFFDC4" w14:textId="77777777" w:rsidR="005E0988" w:rsidRPr="005E0988" w:rsidRDefault="005E0988" w:rsidP="00154E67">
    <w:pPr>
      <w:pStyle w:val="Header"/>
      <w:jc w:val="center"/>
      <w:rPr>
        <w:rFonts w:ascii="Agency FB" w:hAnsi="Agency FB"/>
        <w:b w:val="0"/>
        <w:color w:val="595959"/>
        <w:sz w:val="20"/>
        <w:szCs w:val="24"/>
      </w:rPr>
    </w:pPr>
  </w:p>
  <w:p w14:paraId="67175032" w14:textId="77777777" w:rsidR="003F650E" w:rsidRPr="005E0988" w:rsidRDefault="00001B8E" w:rsidP="00001B8E">
    <w:pPr>
      <w:tabs>
        <w:tab w:val="left" w:pos="4148"/>
        <w:tab w:val="center" w:pos="4702"/>
      </w:tabs>
      <w:ind w:left="-180" w:right="-180"/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</w:pPr>
    <w:r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0F4F"/>
    <w:multiLevelType w:val="hybridMultilevel"/>
    <w:tmpl w:val="1F00B2DC"/>
    <w:lvl w:ilvl="0" w:tplc="445835CA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AC1ECC"/>
    <w:multiLevelType w:val="hybridMultilevel"/>
    <w:tmpl w:val="D3C85802"/>
    <w:lvl w:ilvl="0" w:tplc="1A884DFC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707BBA"/>
    <w:multiLevelType w:val="hybridMultilevel"/>
    <w:tmpl w:val="55E6AA02"/>
    <w:lvl w:ilvl="0" w:tplc="445835CA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560A6"/>
    <w:multiLevelType w:val="hybridMultilevel"/>
    <w:tmpl w:val="5F607B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5835CA">
      <w:start w:val="1"/>
      <w:numFmt w:val="bullet"/>
      <w:lvlText w:val="à"/>
      <w:lvlJc w:val="left"/>
      <w:pPr>
        <w:ind w:left="1080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2700456">
    <w:abstractNumId w:val="3"/>
  </w:num>
  <w:num w:numId="2" w16cid:durableId="1017852509">
    <w:abstractNumId w:val="2"/>
  </w:num>
  <w:num w:numId="3" w16cid:durableId="1411004987">
    <w:abstractNumId w:val="0"/>
  </w:num>
  <w:num w:numId="4" w16cid:durableId="8129356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Web2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CB"/>
    <w:rsid w:val="0000017D"/>
    <w:rsid w:val="00001B8E"/>
    <w:rsid w:val="00005AF5"/>
    <w:rsid w:val="00006AEA"/>
    <w:rsid w:val="00010974"/>
    <w:rsid w:val="00013A3A"/>
    <w:rsid w:val="00013B03"/>
    <w:rsid w:val="00016383"/>
    <w:rsid w:val="00016C80"/>
    <w:rsid w:val="00017868"/>
    <w:rsid w:val="00020F3C"/>
    <w:rsid w:val="00026546"/>
    <w:rsid w:val="000269EF"/>
    <w:rsid w:val="00034473"/>
    <w:rsid w:val="00036190"/>
    <w:rsid w:val="000364EA"/>
    <w:rsid w:val="00037E83"/>
    <w:rsid w:val="000464F0"/>
    <w:rsid w:val="00050273"/>
    <w:rsid w:val="00051A98"/>
    <w:rsid w:val="00053C61"/>
    <w:rsid w:val="000557FE"/>
    <w:rsid w:val="00055A96"/>
    <w:rsid w:val="00060D50"/>
    <w:rsid w:val="00064FFA"/>
    <w:rsid w:val="00065FCB"/>
    <w:rsid w:val="00066DEB"/>
    <w:rsid w:val="00067D94"/>
    <w:rsid w:val="00075F14"/>
    <w:rsid w:val="00080842"/>
    <w:rsid w:val="00084AFE"/>
    <w:rsid w:val="00084E7E"/>
    <w:rsid w:val="000857C9"/>
    <w:rsid w:val="00090365"/>
    <w:rsid w:val="00092DAB"/>
    <w:rsid w:val="000952FC"/>
    <w:rsid w:val="000962E1"/>
    <w:rsid w:val="000A05C8"/>
    <w:rsid w:val="000A6A86"/>
    <w:rsid w:val="000A6E4C"/>
    <w:rsid w:val="000B3CE3"/>
    <w:rsid w:val="000C1C86"/>
    <w:rsid w:val="000C4A35"/>
    <w:rsid w:val="000C4CF8"/>
    <w:rsid w:val="000C6B10"/>
    <w:rsid w:val="000D25F0"/>
    <w:rsid w:val="000D357B"/>
    <w:rsid w:val="000D4F2D"/>
    <w:rsid w:val="000D65C1"/>
    <w:rsid w:val="000D6783"/>
    <w:rsid w:val="000D6F9E"/>
    <w:rsid w:val="000E5562"/>
    <w:rsid w:val="000E7B3B"/>
    <w:rsid w:val="000F0BAC"/>
    <w:rsid w:val="000F0E38"/>
    <w:rsid w:val="000F10B1"/>
    <w:rsid w:val="000F1F96"/>
    <w:rsid w:val="000F6C77"/>
    <w:rsid w:val="000F709B"/>
    <w:rsid w:val="001005FA"/>
    <w:rsid w:val="001028AC"/>
    <w:rsid w:val="001049CE"/>
    <w:rsid w:val="00113EA6"/>
    <w:rsid w:val="00114092"/>
    <w:rsid w:val="0011442B"/>
    <w:rsid w:val="00120B57"/>
    <w:rsid w:val="001231C6"/>
    <w:rsid w:val="00130334"/>
    <w:rsid w:val="001410FD"/>
    <w:rsid w:val="00141738"/>
    <w:rsid w:val="00141B76"/>
    <w:rsid w:val="001428C5"/>
    <w:rsid w:val="0014300B"/>
    <w:rsid w:val="001451BF"/>
    <w:rsid w:val="00146388"/>
    <w:rsid w:val="001476CB"/>
    <w:rsid w:val="001503B1"/>
    <w:rsid w:val="00150640"/>
    <w:rsid w:val="0015481D"/>
    <w:rsid w:val="00154E67"/>
    <w:rsid w:val="00155ABF"/>
    <w:rsid w:val="00157FC0"/>
    <w:rsid w:val="00165398"/>
    <w:rsid w:val="00171FFF"/>
    <w:rsid w:val="00175344"/>
    <w:rsid w:val="00181147"/>
    <w:rsid w:val="00181CB1"/>
    <w:rsid w:val="001A1CF7"/>
    <w:rsid w:val="001A2E80"/>
    <w:rsid w:val="001A3D1E"/>
    <w:rsid w:val="001A60CF"/>
    <w:rsid w:val="001A6669"/>
    <w:rsid w:val="001B16D8"/>
    <w:rsid w:val="001B48B1"/>
    <w:rsid w:val="001B69E4"/>
    <w:rsid w:val="001B6BB1"/>
    <w:rsid w:val="001B72C4"/>
    <w:rsid w:val="001C0697"/>
    <w:rsid w:val="001C48DD"/>
    <w:rsid w:val="001D0CD6"/>
    <w:rsid w:val="001E40A9"/>
    <w:rsid w:val="001E5EDD"/>
    <w:rsid w:val="001E63AD"/>
    <w:rsid w:val="001F464D"/>
    <w:rsid w:val="001F734E"/>
    <w:rsid w:val="00200290"/>
    <w:rsid w:val="00200391"/>
    <w:rsid w:val="002013EA"/>
    <w:rsid w:val="00202EE9"/>
    <w:rsid w:val="00203DFE"/>
    <w:rsid w:val="00203F9A"/>
    <w:rsid w:val="002153DF"/>
    <w:rsid w:val="002158CF"/>
    <w:rsid w:val="0021653F"/>
    <w:rsid w:val="002206DD"/>
    <w:rsid w:val="0022136E"/>
    <w:rsid w:val="002213BF"/>
    <w:rsid w:val="00225B21"/>
    <w:rsid w:val="0022772E"/>
    <w:rsid w:val="00242B7D"/>
    <w:rsid w:val="002446AB"/>
    <w:rsid w:val="00245C38"/>
    <w:rsid w:val="00250C17"/>
    <w:rsid w:val="00252481"/>
    <w:rsid w:val="002553DE"/>
    <w:rsid w:val="00256102"/>
    <w:rsid w:val="00261D8D"/>
    <w:rsid w:val="00270B27"/>
    <w:rsid w:val="00273E1A"/>
    <w:rsid w:val="00275490"/>
    <w:rsid w:val="00275D20"/>
    <w:rsid w:val="0027609F"/>
    <w:rsid w:val="002766F5"/>
    <w:rsid w:val="00277318"/>
    <w:rsid w:val="002776AC"/>
    <w:rsid w:val="002832EE"/>
    <w:rsid w:val="0028556E"/>
    <w:rsid w:val="00285910"/>
    <w:rsid w:val="00285C05"/>
    <w:rsid w:val="002900EA"/>
    <w:rsid w:val="00291384"/>
    <w:rsid w:val="0029731C"/>
    <w:rsid w:val="002973BA"/>
    <w:rsid w:val="002A1157"/>
    <w:rsid w:val="002A7139"/>
    <w:rsid w:val="002B542B"/>
    <w:rsid w:val="002B5D2F"/>
    <w:rsid w:val="002B7CF3"/>
    <w:rsid w:val="002C0602"/>
    <w:rsid w:val="002C08D6"/>
    <w:rsid w:val="002C4288"/>
    <w:rsid w:val="002C6207"/>
    <w:rsid w:val="002C6E7B"/>
    <w:rsid w:val="002D2F6D"/>
    <w:rsid w:val="002D3804"/>
    <w:rsid w:val="002D481E"/>
    <w:rsid w:val="002D5BA8"/>
    <w:rsid w:val="002D6272"/>
    <w:rsid w:val="002D6565"/>
    <w:rsid w:val="002E363D"/>
    <w:rsid w:val="002E3767"/>
    <w:rsid w:val="002E416A"/>
    <w:rsid w:val="002F098E"/>
    <w:rsid w:val="002F10C4"/>
    <w:rsid w:val="002F2EE7"/>
    <w:rsid w:val="002F3E46"/>
    <w:rsid w:val="002F3F35"/>
    <w:rsid w:val="002F3FDE"/>
    <w:rsid w:val="002F552D"/>
    <w:rsid w:val="0030021F"/>
    <w:rsid w:val="003022B3"/>
    <w:rsid w:val="00304CFF"/>
    <w:rsid w:val="00304FCC"/>
    <w:rsid w:val="00305DA6"/>
    <w:rsid w:val="003070FB"/>
    <w:rsid w:val="00310E28"/>
    <w:rsid w:val="00314965"/>
    <w:rsid w:val="0031575D"/>
    <w:rsid w:val="00317EB5"/>
    <w:rsid w:val="00326295"/>
    <w:rsid w:val="003307F7"/>
    <w:rsid w:val="00331806"/>
    <w:rsid w:val="00331C35"/>
    <w:rsid w:val="003320F6"/>
    <w:rsid w:val="003337E5"/>
    <w:rsid w:val="003364F7"/>
    <w:rsid w:val="0034376F"/>
    <w:rsid w:val="00350EF1"/>
    <w:rsid w:val="00351DBA"/>
    <w:rsid w:val="00353981"/>
    <w:rsid w:val="00355F0A"/>
    <w:rsid w:val="00357173"/>
    <w:rsid w:val="00357BD3"/>
    <w:rsid w:val="003601AF"/>
    <w:rsid w:val="003628B7"/>
    <w:rsid w:val="00364265"/>
    <w:rsid w:val="0036471D"/>
    <w:rsid w:val="00364B51"/>
    <w:rsid w:val="003668E0"/>
    <w:rsid w:val="00375B17"/>
    <w:rsid w:val="003806A7"/>
    <w:rsid w:val="00384987"/>
    <w:rsid w:val="00393F91"/>
    <w:rsid w:val="003B5C43"/>
    <w:rsid w:val="003C3C48"/>
    <w:rsid w:val="003C4060"/>
    <w:rsid w:val="003C5285"/>
    <w:rsid w:val="003D1B35"/>
    <w:rsid w:val="003D7635"/>
    <w:rsid w:val="003E0453"/>
    <w:rsid w:val="003E292D"/>
    <w:rsid w:val="003E3E90"/>
    <w:rsid w:val="003F3C5A"/>
    <w:rsid w:val="003F5AAE"/>
    <w:rsid w:val="003F650E"/>
    <w:rsid w:val="003F6C98"/>
    <w:rsid w:val="00403EAE"/>
    <w:rsid w:val="00405458"/>
    <w:rsid w:val="00405915"/>
    <w:rsid w:val="00407E79"/>
    <w:rsid w:val="0041520A"/>
    <w:rsid w:val="00417075"/>
    <w:rsid w:val="004209EE"/>
    <w:rsid w:val="00422CE6"/>
    <w:rsid w:val="004237E2"/>
    <w:rsid w:val="004245EB"/>
    <w:rsid w:val="00425B1A"/>
    <w:rsid w:val="00432856"/>
    <w:rsid w:val="00433CD0"/>
    <w:rsid w:val="0043665E"/>
    <w:rsid w:val="0044152D"/>
    <w:rsid w:val="004444F9"/>
    <w:rsid w:val="00446C6E"/>
    <w:rsid w:val="00450338"/>
    <w:rsid w:val="00450665"/>
    <w:rsid w:val="004559FE"/>
    <w:rsid w:val="004573E9"/>
    <w:rsid w:val="004645C8"/>
    <w:rsid w:val="00465CB5"/>
    <w:rsid w:val="00466823"/>
    <w:rsid w:val="00467D1A"/>
    <w:rsid w:val="00473820"/>
    <w:rsid w:val="00474BB3"/>
    <w:rsid w:val="00474E00"/>
    <w:rsid w:val="00476941"/>
    <w:rsid w:val="004800A7"/>
    <w:rsid w:val="00480B8F"/>
    <w:rsid w:val="00482D98"/>
    <w:rsid w:val="00487A82"/>
    <w:rsid w:val="004A0F6D"/>
    <w:rsid w:val="004A1105"/>
    <w:rsid w:val="004A276C"/>
    <w:rsid w:val="004A390D"/>
    <w:rsid w:val="004A430D"/>
    <w:rsid w:val="004B0DA4"/>
    <w:rsid w:val="004B465B"/>
    <w:rsid w:val="004B69CB"/>
    <w:rsid w:val="004C0E32"/>
    <w:rsid w:val="004C4B7A"/>
    <w:rsid w:val="004C59CA"/>
    <w:rsid w:val="004C5C44"/>
    <w:rsid w:val="004C767E"/>
    <w:rsid w:val="004D435E"/>
    <w:rsid w:val="004D758F"/>
    <w:rsid w:val="004E3E5D"/>
    <w:rsid w:val="004E5556"/>
    <w:rsid w:val="004E59F8"/>
    <w:rsid w:val="004E6096"/>
    <w:rsid w:val="004F0E46"/>
    <w:rsid w:val="004F1170"/>
    <w:rsid w:val="00500A84"/>
    <w:rsid w:val="00501D35"/>
    <w:rsid w:val="00511DE6"/>
    <w:rsid w:val="005121EA"/>
    <w:rsid w:val="005127CB"/>
    <w:rsid w:val="005141D4"/>
    <w:rsid w:val="00523440"/>
    <w:rsid w:val="0052395B"/>
    <w:rsid w:val="005263DE"/>
    <w:rsid w:val="0053121F"/>
    <w:rsid w:val="005362DD"/>
    <w:rsid w:val="0054018A"/>
    <w:rsid w:val="0054070B"/>
    <w:rsid w:val="00542145"/>
    <w:rsid w:val="00542DC0"/>
    <w:rsid w:val="00543662"/>
    <w:rsid w:val="00543CEA"/>
    <w:rsid w:val="00545672"/>
    <w:rsid w:val="00547E3B"/>
    <w:rsid w:val="00556344"/>
    <w:rsid w:val="00556C27"/>
    <w:rsid w:val="00560C9E"/>
    <w:rsid w:val="00561607"/>
    <w:rsid w:val="00562821"/>
    <w:rsid w:val="00565447"/>
    <w:rsid w:val="00571E09"/>
    <w:rsid w:val="0057301A"/>
    <w:rsid w:val="005748A2"/>
    <w:rsid w:val="00581714"/>
    <w:rsid w:val="00583027"/>
    <w:rsid w:val="00583C08"/>
    <w:rsid w:val="00587DE9"/>
    <w:rsid w:val="00592F10"/>
    <w:rsid w:val="00597D9E"/>
    <w:rsid w:val="005A0299"/>
    <w:rsid w:val="005A2878"/>
    <w:rsid w:val="005A299A"/>
    <w:rsid w:val="005A2B06"/>
    <w:rsid w:val="005A4EA2"/>
    <w:rsid w:val="005A5A2D"/>
    <w:rsid w:val="005A6FC2"/>
    <w:rsid w:val="005B287E"/>
    <w:rsid w:val="005C321C"/>
    <w:rsid w:val="005C3302"/>
    <w:rsid w:val="005C399A"/>
    <w:rsid w:val="005C7547"/>
    <w:rsid w:val="005C76CE"/>
    <w:rsid w:val="005D33B4"/>
    <w:rsid w:val="005D5FEC"/>
    <w:rsid w:val="005D6004"/>
    <w:rsid w:val="005D6E3E"/>
    <w:rsid w:val="005D7B99"/>
    <w:rsid w:val="005E0988"/>
    <w:rsid w:val="005E5E6D"/>
    <w:rsid w:val="005E7026"/>
    <w:rsid w:val="00606174"/>
    <w:rsid w:val="006076AB"/>
    <w:rsid w:val="00616504"/>
    <w:rsid w:val="0062023F"/>
    <w:rsid w:val="00624D6A"/>
    <w:rsid w:val="00634FF7"/>
    <w:rsid w:val="00636ADB"/>
    <w:rsid w:val="00651AE1"/>
    <w:rsid w:val="00654573"/>
    <w:rsid w:val="0065501C"/>
    <w:rsid w:val="006557CF"/>
    <w:rsid w:val="006570B4"/>
    <w:rsid w:val="00660772"/>
    <w:rsid w:val="0066774F"/>
    <w:rsid w:val="00667B81"/>
    <w:rsid w:val="00672EB4"/>
    <w:rsid w:val="006735CF"/>
    <w:rsid w:val="00673773"/>
    <w:rsid w:val="00676169"/>
    <w:rsid w:val="006827E1"/>
    <w:rsid w:val="00682A7D"/>
    <w:rsid w:val="00683D1F"/>
    <w:rsid w:val="006904DB"/>
    <w:rsid w:val="00691DF3"/>
    <w:rsid w:val="00696322"/>
    <w:rsid w:val="006A0F05"/>
    <w:rsid w:val="006A1873"/>
    <w:rsid w:val="006A3903"/>
    <w:rsid w:val="006B1340"/>
    <w:rsid w:val="006B4739"/>
    <w:rsid w:val="006C0319"/>
    <w:rsid w:val="006C2137"/>
    <w:rsid w:val="006C74BA"/>
    <w:rsid w:val="006D0D67"/>
    <w:rsid w:val="006D1E6C"/>
    <w:rsid w:val="006D7D29"/>
    <w:rsid w:val="006E214D"/>
    <w:rsid w:val="006E2D04"/>
    <w:rsid w:val="006E2F14"/>
    <w:rsid w:val="006E3A61"/>
    <w:rsid w:val="006F3A5F"/>
    <w:rsid w:val="00700CEE"/>
    <w:rsid w:val="00705A10"/>
    <w:rsid w:val="007076E0"/>
    <w:rsid w:val="007111EC"/>
    <w:rsid w:val="007139D6"/>
    <w:rsid w:val="007174AC"/>
    <w:rsid w:val="0072003E"/>
    <w:rsid w:val="00722650"/>
    <w:rsid w:val="00726642"/>
    <w:rsid w:val="0073084E"/>
    <w:rsid w:val="0073260F"/>
    <w:rsid w:val="00732B6E"/>
    <w:rsid w:val="00737710"/>
    <w:rsid w:val="00742575"/>
    <w:rsid w:val="0075228A"/>
    <w:rsid w:val="00760469"/>
    <w:rsid w:val="0076306B"/>
    <w:rsid w:val="00764585"/>
    <w:rsid w:val="00764B5F"/>
    <w:rsid w:val="0076510B"/>
    <w:rsid w:val="007729C1"/>
    <w:rsid w:val="00773DCB"/>
    <w:rsid w:val="00775A6F"/>
    <w:rsid w:val="00780935"/>
    <w:rsid w:val="007812F9"/>
    <w:rsid w:val="00786337"/>
    <w:rsid w:val="00786906"/>
    <w:rsid w:val="00792B84"/>
    <w:rsid w:val="00794DE2"/>
    <w:rsid w:val="00795844"/>
    <w:rsid w:val="007A0139"/>
    <w:rsid w:val="007A31A6"/>
    <w:rsid w:val="007A4E7E"/>
    <w:rsid w:val="007A7031"/>
    <w:rsid w:val="007B5E04"/>
    <w:rsid w:val="007B6B95"/>
    <w:rsid w:val="007C132F"/>
    <w:rsid w:val="007C157D"/>
    <w:rsid w:val="007C15D1"/>
    <w:rsid w:val="007C695E"/>
    <w:rsid w:val="007C6BF6"/>
    <w:rsid w:val="007C6CDA"/>
    <w:rsid w:val="007D0C47"/>
    <w:rsid w:val="007D3692"/>
    <w:rsid w:val="007D36FD"/>
    <w:rsid w:val="007D5E8C"/>
    <w:rsid w:val="007D6767"/>
    <w:rsid w:val="007D6F87"/>
    <w:rsid w:val="007E0DC3"/>
    <w:rsid w:val="007E4D72"/>
    <w:rsid w:val="007F1A79"/>
    <w:rsid w:val="007F5635"/>
    <w:rsid w:val="007F67BF"/>
    <w:rsid w:val="00800D2C"/>
    <w:rsid w:val="00802ABA"/>
    <w:rsid w:val="00802ADE"/>
    <w:rsid w:val="00803753"/>
    <w:rsid w:val="00804C2C"/>
    <w:rsid w:val="00805B4F"/>
    <w:rsid w:val="00806361"/>
    <w:rsid w:val="00807BBD"/>
    <w:rsid w:val="008122AB"/>
    <w:rsid w:val="00813F66"/>
    <w:rsid w:val="00821216"/>
    <w:rsid w:val="00821685"/>
    <w:rsid w:val="00824E7A"/>
    <w:rsid w:val="0082558B"/>
    <w:rsid w:val="00827164"/>
    <w:rsid w:val="00827D7E"/>
    <w:rsid w:val="008313CF"/>
    <w:rsid w:val="00834604"/>
    <w:rsid w:val="008400FF"/>
    <w:rsid w:val="00842125"/>
    <w:rsid w:val="0084320E"/>
    <w:rsid w:val="00844A01"/>
    <w:rsid w:val="00846BE4"/>
    <w:rsid w:val="00847194"/>
    <w:rsid w:val="00851B69"/>
    <w:rsid w:val="00851C8E"/>
    <w:rsid w:val="00853205"/>
    <w:rsid w:val="00854158"/>
    <w:rsid w:val="008549DE"/>
    <w:rsid w:val="00856E43"/>
    <w:rsid w:val="00856FFF"/>
    <w:rsid w:val="008625B4"/>
    <w:rsid w:val="00862998"/>
    <w:rsid w:val="008659FD"/>
    <w:rsid w:val="008660AD"/>
    <w:rsid w:val="00877863"/>
    <w:rsid w:val="00877B59"/>
    <w:rsid w:val="00877E48"/>
    <w:rsid w:val="008808EB"/>
    <w:rsid w:val="00880C9B"/>
    <w:rsid w:val="00881E61"/>
    <w:rsid w:val="008845DF"/>
    <w:rsid w:val="008856C1"/>
    <w:rsid w:val="008860F0"/>
    <w:rsid w:val="00890C33"/>
    <w:rsid w:val="0089339B"/>
    <w:rsid w:val="00894D19"/>
    <w:rsid w:val="008970C3"/>
    <w:rsid w:val="008A02C0"/>
    <w:rsid w:val="008A1D9F"/>
    <w:rsid w:val="008A50BD"/>
    <w:rsid w:val="008A54DC"/>
    <w:rsid w:val="008B202C"/>
    <w:rsid w:val="008C1AA8"/>
    <w:rsid w:val="008C1C63"/>
    <w:rsid w:val="008C1E8B"/>
    <w:rsid w:val="008C2BA7"/>
    <w:rsid w:val="008C661F"/>
    <w:rsid w:val="008D1243"/>
    <w:rsid w:val="008D212B"/>
    <w:rsid w:val="008D30BF"/>
    <w:rsid w:val="008D39E7"/>
    <w:rsid w:val="008D446D"/>
    <w:rsid w:val="008D5B79"/>
    <w:rsid w:val="008E1E71"/>
    <w:rsid w:val="008E7535"/>
    <w:rsid w:val="008F3839"/>
    <w:rsid w:val="008F432B"/>
    <w:rsid w:val="008F5770"/>
    <w:rsid w:val="008F7D3C"/>
    <w:rsid w:val="00900B01"/>
    <w:rsid w:val="00906102"/>
    <w:rsid w:val="00906B2E"/>
    <w:rsid w:val="00910DB1"/>
    <w:rsid w:val="00911167"/>
    <w:rsid w:val="00911A79"/>
    <w:rsid w:val="00912788"/>
    <w:rsid w:val="00921F24"/>
    <w:rsid w:val="00923201"/>
    <w:rsid w:val="009266F8"/>
    <w:rsid w:val="00926C3A"/>
    <w:rsid w:val="0092759B"/>
    <w:rsid w:val="009276FF"/>
    <w:rsid w:val="0092780C"/>
    <w:rsid w:val="00931ED3"/>
    <w:rsid w:val="0093627A"/>
    <w:rsid w:val="00946CC3"/>
    <w:rsid w:val="0094728D"/>
    <w:rsid w:val="00954287"/>
    <w:rsid w:val="00965347"/>
    <w:rsid w:val="0096624C"/>
    <w:rsid w:val="00967F1D"/>
    <w:rsid w:val="0097246D"/>
    <w:rsid w:val="00975B7C"/>
    <w:rsid w:val="00980A49"/>
    <w:rsid w:val="00981EE9"/>
    <w:rsid w:val="0098779F"/>
    <w:rsid w:val="00993370"/>
    <w:rsid w:val="009969E8"/>
    <w:rsid w:val="00997330"/>
    <w:rsid w:val="009A00D5"/>
    <w:rsid w:val="009A09B9"/>
    <w:rsid w:val="009A13F2"/>
    <w:rsid w:val="009A283D"/>
    <w:rsid w:val="009A6DCD"/>
    <w:rsid w:val="009B2BEF"/>
    <w:rsid w:val="009B465D"/>
    <w:rsid w:val="009C3DD8"/>
    <w:rsid w:val="009C61E9"/>
    <w:rsid w:val="009C62CC"/>
    <w:rsid w:val="009D0021"/>
    <w:rsid w:val="009D1E25"/>
    <w:rsid w:val="009D56E9"/>
    <w:rsid w:val="009D737B"/>
    <w:rsid w:val="009D744D"/>
    <w:rsid w:val="009E0E01"/>
    <w:rsid w:val="009E3284"/>
    <w:rsid w:val="009F004F"/>
    <w:rsid w:val="009F065C"/>
    <w:rsid w:val="009F2076"/>
    <w:rsid w:val="009F2561"/>
    <w:rsid w:val="009F3C82"/>
    <w:rsid w:val="009F6F9C"/>
    <w:rsid w:val="00A036A5"/>
    <w:rsid w:val="00A03735"/>
    <w:rsid w:val="00A0427E"/>
    <w:rsid w:val="00A13FCA"/>
    <w:rsid w:val="00A16896"/>
    <w:rsid w:val="00A2071E"/>
    <w:rsid w:val="00A22935"/>
    <w:rsid w:val="00A254D9"/>
    <w:rsid w:val="00A278E5"/>
    <w:rsid w:val="00A309A5"/>
    <w:rsid w:val="00A31D70"/>
    <w:rsid w:val="00A36FAA"/>
    <w:rsid w:val="00A4247D"/>
    <w:rsid w:val="00A43E06"/>
    <w:rsid w:val="00A45F49"/>
    <w:rsid w:val="00A46195"/>
    <w:rsid w:val="00A50BE6"/>
    <w:rsid w:val="00A51CD9"/>
    <w:rsid w:val="00A52C89"/>
    <w:rsid w:val="00A575CC"/>
    <w:rsid w:val="00A64B64"/>
    <w:rsid w:val="00A67D7A"/>
    <w:rsid w:val="00A7289F"/>
    <w:rsid w:val="00A74BFC"/>
    <w:rsid w:val="00A74EA6"/>
    <w:rsid w:val="00A760BC"/>
    <w:rsid w:val="00A7705A"/>
    <w:rsid w:val="00A77B18"/>
    <w:rsid w:val="00A83E67"/>
    <w:rsid w:val="00A84035"/>
    <w:rsid w:val="00A85C7D"/>
    <w:rsid w:val="00A877E7"/>
    <w:rsid w:val="00A91049"/>
    <w:rsid w:val="00A9144C"/>
    <w:rsid w:val="00A944CD"/>
    <w:rsid w:val="00AA47BC"/>
    <w:rsid w:val="00AA6214"/>
    <w:rsid w:val="00AA65E5"/>
    <w:rsid w:val="00AA7ADA"/>
    <w:rsid w:val="00AB005E"/>
    <w:rsid w:val="00AB1557"/>
    <w:rsid w:val="00AB24CF"/>
    <w:rsid w:val="00AB2A01"/>
    <w:rsid w:val="00AC1555"/>
    <w:rsid w:val="00AC35AB"/>
    <w:rsid w:val="00AC4A6C"/>
    <w:rsid w:val="00AC4D29"/>
    <w:rsid w:val="00AC4F49"/>
    <w:rsid w:val="00AC7C9F"/>
    <w:rsid w:val="00AD346B"/>
    <w:rsid w:val="00AD3B2D"/>
    <w:rsid w:val="00AD48D4"/>
    <w:rsid w:val="00AD5A4D"/>
    <w:rsid w:val="00AF2480"/>
    <w:rsid w:val="00AF2776"/>
    <w:rsid w:val="00B004EB"/>
    <w:rsid w:val="00B05DE2"/>
    <w:rsid w:val="00B06F03"/>
    <w:rsid w:val="00B07F80"/>
    <w:rsid w:val="00B13012"/>
    <w:rsid w:val="00B13F84"/>
    <w:rsid w:val="00B15CFE"/>
    <w:rsid w:val="00B1749D"/>
    <w:rsid w:val="00B22C4F"/>
    <w:rsid w:val="00B242A3"/>
    <w:rsid w:val="00B261C4"/>
    <w:rsid w:val="00B35A73"/>
    <w:rsid w:val="00B41E54"/>
    <w:rsid w:val="00B45CD2"/>
    <w:rsid w:val="00B46708"/>
    <w:rsid w:val="00B46ED5"/>
    <w:rsid w:val="00B47DF9"/>
    <w:rsid w:val="00B56C6C"/>
    <w:rsid w:val="00B57B17"/>
    <w:rsid w:val="00B6572B"/>
    <w:rsid w:val="00B66F0E"/>
    <w:rsid w:val="00B7236D"/>
    <w:rsid w:val="00B76624"/>
    <w:rsid w:val="00B76FE4"/>
    <w:rsid w:val="00B77395"/>
    <w:rsid w:val="00B84421"/>
    <w:rsid w:val="00B854D1"/>
    <w:rsid w:val="00B8560D"/>
    <w:rsid w:val="00B85AC8"/>
    <w:rsid w:val="00B87D1D"/>
    <w:rsid w:val="00B918FB"/>
    <w:rsid w:val="00BA290A"/>
    <w:rsid w:val="00BA5636"/>
    <w:rsid w:val="00BA7E3B"/>
    <w:rsid w:val="00BC09BE"/>
    <w:rsid w:val="00BC1F1B"/>
    <w:rsid w:val="00BC4C8F"/>
    <w:rsid w:val="00BC6B1F"/>
    <w:rsid w:val="00BD3C7F"/>
    <w:rsid w:val="00BD3CF4"/>
    <w:rsid w:val="00BD51FF"/>
    <w:rsid w:val="00BD6C2B"/>
    <w:rsid w:val="00BE0684"/>
    <w:rsid w:val="00BE3DC9"/>
    <w:rsid w:val="00BE441B"/>
    <w:rsid w:val="00BE6403"/>
    <w:rsid w:val="00BF12A7"/>
    <w:rsid w:val="00BF18AF"/>
    <w:rsid w:val="00BF478F"/>
    <w:rsid w:val="00C00DD1"/>
    <w:rsid w:val="00C10D84"/>
    <w:rsid w:val="00C1150A"/>
    <w:rsid w:val="00C14796"/>
    <w:rsid w:val="00C16889"/>
    <w:rsid w:val="00C168D1"/>
    <w:rsid w:val="00C22EB3"/>
    <w:rsid w:val="00C23BD6"/>
    <w:rsid w:val="00C23D43"/>
    <w:rsid w:val="00C2503B"/>
    <w:rsid w:val="00C27049"/>
    <w:rsid w:val="00C31872"/>
    <w:rsid w:val="00C35581"/>
    <w:rsid w:val="00C3650F"/>
    <w:rsid w:val="00C37013"/>
    <w:rsid w:val="00C37B97"/>
    <w:rsid w:val="00C37BB5"/>
    <w:rsid w:val="00C37F72"/>
    <w:rsid w:val="00C4144D"/>
    <w:rsid w:val="00C42135"/>
    <w:rsid w:val="00C43457"/>
    <w:rsid w:val="00C43692"/>
    <w:rsid w:val="00C5376D"/>
    <w:rsid w:val="00C53971"/>
    <w:rsid w:val="00C57114"/>
    <w:rsid w:val="00C57213"/>
    <w:rsid w:val="00C6272D"/>
    <w:rsid w:val="00C637AF"/>
    <w:rsid w:val="00C649CA"/>
    <w:rsid w:val="00C70768"/>
    <w:rsid w:val="00C7236F"/>
    <w:rsid w:val="00C74974"/>
    <w:rsid w:val="00C8457B"/>
    <w:rsid w:val="00C867F8"/>
    <w:rsid w:val="00C91069"/>
    <w:rsid w:val="00C91A0D"/>
    <w:rsid w:val="00C96914"/>
    <w:rsid w:val="00CB46A8"/>
    <w:rsid w:val="00CB5CBC"/>
    <w:rsid w:val="00CB6851"/>
    <w:rsid w:val="00CC081A"/>
    <w:rsid w:val="00CC0CE9"/>
    <w:rsid w:val="00CC2881"/>
    <w:rsid w:val="00CC32CE"/>
    <w:rsid w:val="00CC5484"/>
    <w:rsid w:val="00CD0FC6"/>
    <w:rsid w:val="00CD18D7"/>
    <w:rsid w:val="00CD2FE6"/>
    <w:rsid w:val="00CD3A9A"/>
    <w:rsid w:val="00CD47C9"/>
    <w:rsid w:val="00CD5AE4"/>
    <w:rsid w:val="00CD6888"/>
    <w:rsid w:val="00CD76F6"/>
    <w:rsid w:val="00CE03A1"/>
    <w:rsid w:val="00CE2279"/>
    <w:rsid w:val="00CE3D8E"/>
    <w:rsid w:val="00CE4DA6"/>
    <w:rsid w:val="00CE7E27"/>
    <w:rsid w:val="00CF5CB7"/>
    <w:rsid w:val="00CF6194"/>
    <w:rsid w:val="00CF636A"/>
    <w:rsid w:val="00D018A2"/>
    <w:rsid w:val="00D025F8"/>
    <w:rsid w:val="00D05240"/>
    <w:rsid w:val="00D06EAB"/>
    <w:rsid w:val="00D14DFB"/>
    <w:rsid w:val="00D15BD5"/>
    <w:rsid w:val="00D15DC6"/>
    <w:rsid w:val="00D20E58"/>
    <w:rsid w:val="00D2154F"/>
    <w:rsid w:val="00D2289A"/>
    <w:rsid w:val="00D34AD0"/>
    <w:rsid w:val="00D374CE"/>
    <w:rsid w:val="00D402C7"/>
    <w:rsid w:val="00D40344"/>
    <w:rsid w:val="00D538DF"/>
    <w:rsid w:val="00D574E0"/>
    <w:rsid w:val="00D626D6"/>
    <w:rsid w:val="00D63CCC"/>
    <w:rsid w:val="00D67954"/>
    <w:rsid w:val="00D750F8"/>
    <w:rsid w:val="00D835D2"/>
    <w:rsid w:val="00D85826"/>
    <w:rsid w:val="00D85866"/>
    <w:rsid w:val="00D85BCD"/>
    <w:rsid w:val="00D87688"/>
    <w:rsid w:val="00D87C3B"/>
    <w:rsid w:val="00D93A9D"/>
    <w:rsid w:val="00DA0064"/>
    <w:rsid w:val="00DA3A72"/>
    <w:rsid w:val="00DA4004"/>
    <w:rsid w:val="00DA6B75"/>
    <w:rsid w:val="00DB223E"/>
    <w:rsid w:val="00DB5771"/>
    <w:rsid w:val="00DB5EEB"/>
    <w:rsid w:val="00DC2E5A"/>
    <w:rsid w:val="00DC3015"/>
    <w:rsid w:val="00DC74D1"/>
    <w:rsid w:val="00DD01FD"/>
    <w:rsid w:val="00DD0FC1"/>
    <w:rsid w:val="00DD2398"/>
    <w:rsid w:val="00DD45B8"/>
    <w:rsid w:val="00DD5DCE"/>
    <w:rsid w:val="00DD69CA"/>
    <w:rsid w:val="00DD6F65"/>
    <w:rsid w:val="00DE22B6"/>
    <w:rsid w:val="00DE47D5"/>
    <w:rsid w:val="00DF037D"/>
    <w:rsid w:val="00DF3635"/>
    <w:rsid w:val="00DF58C0"/>
    <w:rsid w:val="00DF5FFF"/>
    <w:rsid w:val="00DF787B"/>
    <w:rsid w:val="00DF792D"/>
    <w:rsid w:val="00E00C3C"/>
    <w:rsid w:val="00E00E80"/>
    <w:rsid w:val="00E01507"/>
    <w:rsid w:val="00E046E2"/>
    <w:rsid w:val="00E04D72"/>
    <w:rsid w:val="00E05087"/>
    <w:rsid w:val="00E0730B"/>
    <w:rsid w:val="00E12740"/>
    <w:rsid w:val="00E13050"/>
    <w:rsid w:val="00E13EE0"/>
    <w:rsid w:val="00E15132"/>
    <w:rsid w:val="00E15DCC"/>
    <w:rsid w:val="00E21E6A"/>
    <w:rsid w:val="00E264CD"/>
    <w:rsid w:val="00E267B0"/>
    <w:rsid w:val="00E26EEE"/>
    <w:rsid w:val="00E34C8E"/>
    <w:rsid w:val="00E41044"/>
    <w:rsid w:val="00E43684"/>
    <w:rsid w:val="00E508AA"/>
    <w:rsid w:val="00E508E8"/>
    <w:rsid w:val="00E50971"/>
    <w:rsid w:val="00E50A61"/>
    <w:rsid w:val="00E5157A"/>
    <w:rsid w:val="00E54C2C"/>
    <w:rsid w:val="00E60600"/>
    <w:rsid w:val="00E6333F"/>
    <w:rsid w:val="00E63D13"/>
    <w:rsid w:val="00E678A0"/>
    <w:rsid w:val="00E7129F"/>
    <w:rsid w:val="00E71D97"/>
    <w:rsid w:val="00E82B56"/>
    <w:rsid w:val="00E94F50"/>
    <w:rsid w:val="00E95DD6"/>
    <w:rsid w:val="00EA2275"/>
    <w:rsid w:val="00EA2B73"/>
    <w:rsid w:val="00EB12C4"/>
    <w:rsid w:val="00EB20F2"/>
    <w:rsid w:val="00EB35AE"/>
    <w:rsid w:val="00EB3614"/>
    <w:rsid w:val="00EB361C"/>
    <w:rsid w:val="00EB575D"/>
    <w:rsid w:val="00EB6B45"/>
    <w:rsid w:val="00EC11E8"/>
    <w:rsid w:val="00EC5E0B"/>
    <w:rsid w:val="00ED0DE0"/>
    <w:rsid w:val="00ED71B8"/>
    <w:rsid w:val="00EE5EA5"/>
    <w:rsid w:val="00EE7347"/>
    <w:rsid w:val="00EE7798"/>
    <w:rsid w:val="00EE7EDD"/>
    <w:rsid w:val="00F106A8"/>
    <w:rsid w:val="00F12748"/>
    <w:rsid w:val="00F12B36"/>
    <w:rsid w:val="00F12E4E"/>
    <w:rsid w:val="00F154B7"/>
    <w:rsid w:val="00F17E68"/>
    <w:rsid w:val="00F201BB"/>
    <w:rsid w:val="00F2028B"/>
    <w:rsid w:val="00F202E2"/>
    <w:rsid w:val="00F233C7"/>
    <w:rsid w:val="00F251BC"/>
    <w:rsid w:val="00F2544B"/>
    <w:rsid w:val="00F26960"/>
    <w:rsid w:val="00F275D0"/>
    <w:rsid w:val="00F33C70"/>
    <w:rsid w:val="00F36279"/>
    <w:rsid w:val="00F37BE2"/>
    <w:rsid w:val="00F415F1"/>
    <w:rsid w:val="00F436BF"/>
    <w:rsid w:val="00F53317"/>
    <w:rsid w:val="00F55CF0"/>
    <w:rsid w:val="00F56C2D"/>
    <w:rsid w:val="00F60D34"/>
    <w:rsid w:val="00F652AA"/>
    <w:rsid w:val="00F724DB"/>
    <w:rsid w:val="00F76C8F"/>
    <w:rsid w:val="00F77B40"/>
    <w:rsid w:val="00F801AB"/>
    <w:rsid w:val="00F838B8"/>
    <w:rsid w:val="00F83CA4"/>
    <w:rsid w:val="00F9055A"/>
    <w:rsid w:val="00F9264E"/>
    <w:rsid w:val="00F92DB2"/>
    <w:rsid w:val="00F939D4"/>
    <w:rsid w:val="00FA0B41"/>
    <w:rsid w:val="00FA25A5"/>
    <w:rsid w:val="00FB0D58"/>
    <w:rsid w:val="00FB274C"/>
    <w:rsid w:val="00FB3010"/>
    <w:rsid w:val="00FB4037"/>
    <w:rsid w:val="00FB4E46"/>
    <w:rsid w:val="00FB64E6"/>
    <w:rsid w:val="00FC150E"/>
    <w:rsid w:val="00FC2951"/>
    <w:rsid w:val="00FC554F"/>
    <w:rsid w:val="00FD0798"/>
    <w:rsid w:val="00FD2B13"/>
    <w:rsid w:val="00FD2B80"/>
    <w:rsid w:val="00FD2F67"/>
    <w:rsid w:val="00FD46BF"/>
    <w:rsid w:val="00FD58F2"/>
    <w:rsid w:val="00FD6667"/>
    <w:rsid w:val="00FD6D64"/>
    <w:rsid w:val="00FD70DD"/>
    <w:rsid w:val="00FE164A"/>
    <w:rsid w:val="00FE2311"/>
    <w:rsid w:val="00FE4022"/>
    <w:rsid w:val="00FE4871"/>
    <w:rsid w:val="00FE5ECD"/>
    <w:rsid w:val="00FE5F8B"/>
    <w:rsid w:val="00FF048B"/>
    <w:rsid w:val="00FF5408"/>
    <w:rsid w:val="00FF686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1B4E8"/>
  <w15:docId w15:val="{5E04F05C-4B40-42FA-A576-B25BB795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Imprint MT Shadow" w:hAnsi="Imprint MT Shadow"/>
      <w:b w:val="0"/>
      <w:sz w:val="12"/>
    </w:rPr>
  </w:style>
  <w:style w:type="paragraph" w:styleId="Heading2">
    <w:name w:val="heading 2"/>
    <w:basedOn w:val="Normal"/>
    <w:next w:val="Normal"/>
    <w:qFormat/>
    <w:pPr>
      <w:keepNext/>
      <w:ind w:left="57"/>
      <w:jc w:val="both"/>
      <w:outlineLvl w:val="1"/>
    </w:pPr>
    <w:rPr>
      <w:rFonts w:ascii="Arial" w:hAnsi="Arial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227" w:right="-227"/>
      <w:outlineLvl w:val="2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6B2E"/>
    <w:pPr>
      <w:spacing w:before="240" w:after="60"/>
      <w:outlineLvl w:val="5"/>
    </w:pPr>
    <w:rPr>
      <w:rFonts w:ascii="Calibri" w:hAnsi="Calibri"/>
      <w:b w:val="0"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Marlett" w:hAnsi="Marlett"/>
      <w:sz w:val="5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center"/>
    </w:pPr>
  </w:style>
  <w:style w:type="paragraph" w:styleId="BodyText3">
    <w:name w:val="Body Text 3"/>
    <w:basedOn w:val="Normal"/>
    <w:pPr>
      <w:jc w:val="both"/>
    </w:pPr>
    <w:rPr>
      <w:b w:val="0"/>
    </w:rPr>
  </w:style>
  <w:style w:type="paragraph" w:styleId="BodyTextIndent">
    <w:name w:val="Body Text Indent"/>
    <w:basedOn w:val="Normal"/>
    <w:pPr>
      <w:ind w:left="567"/>
      <w:jc w:val="both"/>
    </w:pPr>
    <w:rPr>
      <w:rFonts w:ascii="Arial" w:hAnsi="Arial"/>
    </w:rPr>
  </w:style>
  <w:style w:type="character" w:customStyle="1" w:styleId="emailstyle17">
    <w:name w:val="emailstyle17"/>
    <w:semiHidden/>
    <w:rsid w:val="00980A49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semiHidden/>
    <w:rsid w:val="00926C3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60D34"/>
  </w:style>
  <w:style w:type="table" w:styleId="TableWeb2">
    <w:name w:val="Table Web 2"/>
    <w:basedOn w:val="TableNormal"/>
    <w:rsid w:val="002766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881E61"/>
    <w:pPr>
      <w:jc w:val="center"/>
    </w:pPr>
    <w:rPr>
      <w:b w:val="0"/>
    </w:rPr>
  </w:style>
  <w:style w:type="paragraph" w:styleId="DocumentMap">
    <w:name w:val="Document Map"/>
    <w:basedOn w:val="Normal"/>
    <w:link w:val="DocumentMapChar"/>
    <w:rsid w:val="008629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862998"/>
    <w:rPr>
      <w:rFonts w:ascii="Tahoma" w:hAnsi="Tahoma" w:cs="Tahoma"/>
      <w:b/>
      <w:sz w:val="16"/>
      <w:szCs w:val="16"/>
      <w:lang w:val="es-PR"/>
    </w:rPr>
  </w:style>
  <w:style w:type="paragraph" w:styleId="PlainText">
    <w:name w:val="Plain Text"/>
    <w:basedOn w:val="Normal"/>
    <w:link w:val="PlainTextChar"/>
    <w:uiPriority w:val="99"/>
    <w:unhideWhenUsed/>
    <w:rsid w:val="007C157D"/>
    <w:rPr>
      <w:rFonts w:ascii="Consolas" w:eastAsia="Calibri" w:hAnsi="Consolas"/>
      <w:b w:val="0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7C157D"/>
    <w:rPr>
      <w:rFonts w:ascii="Consolas" w:eastAsia="Calibri" w:hAnsi="Consolas" w:cs="Times New Roman"/>
      <w:sz w:val="21"/>
      <w:szCs w:val="21"/>
    </w:rPr>
  </w:style>
  <w:style w:type="table" w:customStyle="1" w:styleId="LightShading-Accent11">
    <w:name w:val="Light Shading - Accent 11"/>
    <w:basedOn w:val="TableNormal"/>
    <w:uiPriority w:val="60"/>
    <w:rsid w:val="00B004E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B004E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1">
    <w:name w:val="Light Shading1"/>
    <w:basedOn w:val="TableNormal"/>
    <w:uiPriority w:val="60"/>
    <w:rsid w:val="00B004E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rsid w:val="00A2293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85BCD"/>
    <w:rPr>
      <w:b/>
      <w:sz w:val="24"/>
      <w:lang w:val="es-PR"/>
    </w:rPr>
  </w:style>
  <w:style w:type="table" w:styleId="TableGrid">
    <w:name w:val="Table Grid"/>
    <w:basedOn w:val="TableNormal"/>
    <w:uiPriority w:val="59"/>
    <w:rsid w:val="008D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408"/>
    <w:pPr>
      <w:ind w:left="720"/>
    </w:pPr>
  </w:style>
  <w:style w:type="character" w:customStyle="1" w:styleId="Heading1Char">
    <w:name w:val="Heading 1 Char"/>
    <w:link w:val="Heading1"/>
    <w:rsid w:val="008D446D"/>
    <w:rPr>
      <w:rFonts w:ascii="Imprint MT Shadow" w:hAnsi="Imprint MT Shadow"/>
      <w:sz w:val="12"/>
      <w:lang w:val="es-PR"/>
    </w:rPr>
  </w:style>
  <w:style w:type="character" w:customStyle="1" w:styleId="Heading3Char">
    <w:name w:val="Heading 3 Char"/>
    <w:link w:val="Heading3"/>
    <w:rsid w:val="008D446D"/>
    <w:rPr>
      <w:rFonts w:ascii="Arial" w:hAnsi="Arial"/>
      <w:b/>
      <w:sz w:val="24"/>
      <w:lang w:val="es-PR"/>
    </w:rPr>
  </w:style>
  <w:style w:type="character" w:customStyle="1" w:styleId="BodyTextChar">
    <w:name w:val="Body Text Char"/>
    <w:link w:val="BodyText"/>
    <w:rsid w:val="008D446D"/>
    <w:rPr>
      <w:b/>
      <w:sz w:val="24"/>
      <w:lang w:val="es-PR"/>
    </w:rPr>
  </w:style>
  <w:style w:type="character" w:customStyle="1" w:styleId="Heading6Char">
    <w:name w:val="Heading 6 Char"/>
    <w:link w:val="Heading6"/>
    <w:semiHidden/>
    <w:rsid w:val="00906B2E"/>
    <w:rPr>
      <w:rFonts w:ascii="Calibri" w:eastAsia="Times New Roman" w:hAnsi="Calibri" w:cs="Times New Roman"/>
      <w:bCs/>
      <w:sz w:val="22"/>
      <w:szCs w:val="22"/>
      <w:lang w:val="es-PR"/>
    </w:rPr>
  </w:style>
  <w:style w:type="table" w:styleId="MediumShading2-Accent4">
    <w:name w:val="Medium Shading 2 Accent 4"/>
    <w:basedOn w:val="TableNormal"/>
    <w:uiPriority w:val="64"/>
    <w:rsid w:val="00F76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Theme">
    <w:name w:val="Table Theme"/>
    <w:basedOn w:val="TableNormal"/>
    <w:rsid w:val="006D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D7D29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83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763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96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15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70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42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8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346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51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21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063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322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72909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1821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392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3047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060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381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0D0D0"/>
                                                                                                                    <w:left w:val="single" w:sz="2" w:space="0" w:color="D0D0D0"/>
                                                                                                                    <w:bottom w:val="single" w:sz="2" w:space="4" w:color="D0D0D0"/>
                                                                                                                    <w:right w:val="single" w:sz="2" w:space="0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8125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2197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9607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4013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joes@prtc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pel%20Timbrado%20Nuevo%20Le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655B-18BE-41BE-B56E-CCC97572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Nuevo Lema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de marzo de 2004</vt:lpstr>
    </vt:vector>
  </TitlesOfParts>
  <Company>ARV</Company>
  <LinksUpToDate>false</LinksUpToDate>
  <CharactersWithSpaces>819</CharactersWithSpaces>
  <SharedDoc>false</SharedDoc>
  <HLinks>
    <vt:vector size="6" baseType="variant">
      <vt:variant>
        <vt:i4>5832806</vt:i4>
      </vt:variant>
      <vt:variant>
        <vt:i4>0</vt:i4>
      </vt:variant>
      <vt:variant>
        <vt:i4>0</vt:i4>
      </vt:variant>
      <vt:variant>
        <vt:i4>5</vt:i4>
      </vt:variant>
      <vt:variant>
        <vt:lpwstr>mailto:consejoes@prtc.net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de marzo de 2004</dc:title>
  <dc:subject/>
  <dc:creator>Sara Rojas</dc:creator>
  <cp:keywords/>
  <dc:description/>
  <cp:lastModifiedBy>Consejo Estatal de Rehabilitacion Puerto Rico</cp:lastModifiedBy>
  <cp:revision>3</cp:revision>
  <cp:lastPrinted>2019-08-08T15:31:00Z</cp:lastPrinted>
  <dcterms:created xsi:type="dcterms:W3CDTF">2026-09-21T13:58:00Z</dcterms:created>
  <dcterms:modified xsi:type="dcterms:W3CDTF">2026-09-21T13:59:00Z</dcterms:modified>
</cp:coreProperties>
</file>